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230CB" w14:textId="77777777" w:rsidR="001257CB" w:rsidRDefault="001257CB" w:rsidP="001257CB">
      <w:pPr>
        <w:jc w:val="center"/>
        <w:rPr>
          <w:rFonts w:ascii="Calibri" w:eastAsia="Calibri" w:hAnsi="Calibri" w:cs="Calibri"/>
          <w:color w:val="000000" w:themeColor="text1"/>
          <w:sz w:val="40"/>
          <w:szCs w:val="40"/>
        </w:rPr>
      </w:pPr>
      <w:r w:rsidRPr="3AB55CEB">
        <w:rPr>
          <w:rFonts w:ascii="Calibri" w:eastAsia="Calibri" w:hAnsi="Calibri" w:cs="Calibri"/>
          <w:b/>
          <w:bCs/>
          <w:color w:val="000000" w:themeColor="text1"/>
          <w:sz w:val="40"/>
          <w:szCs w:val="40"/>
        </w:rPr>
        <w:t>TRUTH FOR LIFE WITH ALISTAIR BEGG</w:t>
      </w:r>
    </w:p>
    <w:p w14:paraId="7AAA7E63" w14:textId="37D9710F" w:rsidR="001C4A05" w:rsidRDefault="001C4A05" w:rsidP="001C4A05">
      <w:pPr>
        <w:spacing w:after="0" w:line="360" w:lineRule="auto"/>
        <w:jc w:val="center"/>
      </w:pPr>
      <w:r w:rsidRPr="768E716B">
        <w:rPr>
          <w:rFonts w:ascii="Helvetica" w:eastAsia="Helvetica" w:hAnsi="Helvetica" w:cs="Helvetica"/>
          <w:b/>
          <w:bCs/>
          <w:color w:val="000000" w:themeColor="text1"/>
          <w:sz w:val="32"/>
          <w:szCs w:val="32"/>
        </w:rPr>
        <w:t>Weekend Series</w:t>
      </w:r>
      <w:r>
        <w:rPr>
          <w:rFonts w:ascii="Helvetica" w:eastAsia="Helvetica" w:hAnsi="Helvetica" w:cs="Helvetica"/>
          <w:b/>
          <w:bCs/>
          <w:color w:val="000000" w:themeColor="text1"/>
          <w:sz w:val="32"/>
          <w:szCs w:val="32"/>
        </w:rPr>
        <w:t xml:space="preserve">: </w:t>
      </w:r>
      <w:r w:rsidRPr="768E716B">
        <w:rPr>
          <w:rFonts w:ascii="Helvetica" w:eastAsia="Helvetica" w:hAnsi="Helvetica" w:cs="Helvetica"/>
          <w:b/>
          <w:bCs/>
          <w:color w:val="000000" w:themeColor="text1"/>
          <w:sz w:val="28"/>
          <w:szCs w:val="28"/>
        </w:rPr>
        <w:t>April 26 – June 8</w:t>
      </w:r>
    </w:p>
    <w:p w14:paraId="79BF945F" w14:textId="77777777" w:rsidR="001C4A05" w:rsidRDefault="001C4A05" w:rsidP="001C4A05">
      <w:pPr>
        <w:spacing w:after="0" w:line="360" w:lineRule="auto"/>
        <w:jc w:val="center"/>
      </w:pPr>
      <w:r w:rsidRPr="768E716B">
        <w:rPr>
          <w:rFonts w:ascii="Helvetica" w:eastAsia="Helvetica" w:hAnsi="Helvetica" w:cs="Helvetica"/>
          <w:b/>
          <w:bCs/>
          <w:color w:val="000000" w:themeColor="text1"/>
          <w:sz w:val="28"/>
          <w:szCs w:val="28"/>
        </w:rPr>
        <w:t>An Extraordinary Encounter</w:t>
      </w:r>
    </w:p>
    <w:p w14:paraId="45ABFCD1" w14:textId="77777777" w:rsidR="001C4A05" w:rsidRDefault="001C4A05" w:rsidP="001C4A05">
      <w:pPr>
        <w:spacing w:after="0" w:line="276" w:lineRule="auto"/>
        <w:jc w:val="center"/>
      </w:pPr>
      <w:r w:rsidRPr="768E716B">
        <w:rPr>
          <w:rFonts w:ascii="Helvetica" w:eastAsia="Helvetica" w:hAnsi="Helvetica" w:cs="Helvetica"/>
          <w:b/>
          <w:bCs/>
          <w:color w:val="000000" w:themeColor="text1"/>
          <w:sz w:val="22"/>
          <w:szCs w:val="22"/>
        </w:rPr>
        <w:t>Selected Scriptures, 6 Messages</w:t>
      </w:r>
    </w:p>
    <w:p w14:paraId="720EC4F3" w14:textId="77777777" w:rsidR="001C4A05" w:rsidRDefault="001C4A05" w:rsidP="001C4A05">
      <w:pPr>
        <w:spacing w:after="0" w:line="276" w:lineRule="auto"/>
        <w:jc w:val="center"/>
        <w:rPr>
          <w:rFonts w:ascii="Helvetica" w:eastAsia="Helvetica" w:hAnsi="Helvetica" w:cs="Helvetica"/>
          <w:color w:val="000000" w:themeColor="text1"/>
          <w:sz w:val="22"/>
          <w:szCs w:val="22"/>
        </w:rPr>
      </w:pPr>
    </w:p>
    <w:p w14:paraId="3BA6951D" w14:textId="77777777" w:rsidR="001C4A05" w:rsidRDefault="001C4A05" w:rsidP="001C4A05">
      <w:pPr>
        <w:spacing w:after="240" w:line="276" w:lineRule="auto"/>
        <w:rPr>
          <w:rFonts w:ascii="Helvetica" w:eastAsia="Helvetica" w:hAnsi="Helvetica" w:cs="Helvetica"/>
          <w:sz w:val="22"/>
          <w:szCs w:val="22"/>
        </w:rPr>
      </w:pPr>
      <w:r w:rsidRPr="768E716B">
        <w:rPr>
          <w:rFonts w:ascii="Helvetica" w:eastAsia="Helvetica" w:hAnsi="Helvetica" w:cs="Helvetica"/>
          <w:b/>
          <w:bCs/>
          <w:color w:val="000000" w:themeColor="text1"/>
          <w:sz w:val="22"/>
          <w:szCs w:val="22"/>
        </w:rPr>
        <w:t xml:space="preserve">Point graphics here: </w:t>
      </w:r>
      <w:hyperlink r:id="rId4">
        <w:r w:rsidRPr="768E716B">
          <w:rPr>
            <w:rStyle w:val="Hyperlink"/>
            <w:rFonts w:ascii="Helvetica" w:eastAsia="Helvetica" w:hAnsi="Helvetica" w:cs="Helvetica"/>
            <w:sz w:val="22"/>
            <w:szCs w:val="22"/>
          </w:rPr>
          <w:t>An Extraordinary Encounter - Archive - Truth For Life</w:t>
        </w:r>
      </w:hyperlink>
    </w:p>
    <w:p w14:paraId="00B35686" w14:textId="77777777" w:rsidR="001C4A05" w:rsidRDefault="001C4A05" w:rsidP="001C4A05">
      <w:pPr>
        <w:spacing w:after="240" w:line="276" w:lineRule="auto"/>
        <w:rPr>
          <w:rFonts w:ascii="Helvetica" w:eastAsia="Helvetica" w:hAnsi="Helvetica" w:cs="Helvetica"/>
          <w:color w:val="000000" w:themeColor="text1"/>
          <w:sz w:val="22"/>
          <w:szCs w:val="22"/>
        </w:rPr>
      </w:pPr>
      <w:r w:rsidRPr="3AB55CEB">
        <w:rPr>
          <w:rFonts w:ascii="Helvetica" w:eastAsia="Helvetica" w:hAnsi="Helvetica" w:cs="Helvetica"/>
          <w:b/>
          <w:bCs/>
          <w:color w:val="000000" w:themeColor="text1"/>
          <w:sz w:val="22"/>
          <w:szCs w:val="22"/>
        </w:rPr>
        <w:t>Talking points for this series are available in Broadcast Scripts and Schedules folder of Promo Pack</w:t>
      </w:r>
    </w:p>
    <w:p w14:paraId="7B0B161D" w14:textId="77777777" w:rsidR="001C4A05" w:rsidRDefault="001C4A05" w:rsidP="001C4A05">
      <w:pPr>
        <w:spacing w:after="240" w:line="276" w:lineRule="auto"/>
        <w:rPr>
          <w:rFonts w:ascii="Helvetica" w:eastAsia="Helvetica" w:hAnsi="Helvetica" w:cs="Helvetica"/>
          <w:color w:val="000000" w:themeColor="text1"/>
          <w:sz w:val="22"/>
          <w:szCs w:val="22"/>
        </w:rPr>
      </w:pPr>
      <w:r w:rsidRPr="768E716B">
        <w:rPr>
          <w:rFonts w:ascii="Helvetica" w:eastAsia="Helvetica" w:hAnsi="Helvetica" w:cs="Helvetica"/>
          <w:b/>
          <w:bCs/>
          <w:color w:val="000000" w:themeColor="text1"/>
          <w:sz w:val="22"/>
          <w:szCs w:val="22"/>
        </w:rPr>
        <w:t>Description</w:t>
      </w:r>
    </w:p>
    <w:p w14:paraId="735C42A8" w14:textId="77777777" w:rsidR="001C4A05" w:rsidRDefault="001C4A05" w:rsidP="001C4A05">
      <w:pPr>
        <w:shd w:val="clear" w:color="auto" w:fill="FFFFFF" w:themeFill="background1"/>
        <w:spacing w:after="0" w:line="360" w:lineRule="auto"/>
        <w:rPr>
          <w:rFonts w:ascii="Helvetica" w:eastAsia="Helvetica" w:hAnsi="Helvetica" w:cs="Helvetica"/>
          <w:sz w:val="22"/>
          <w:szCs w:val="22"/>
        </w:rPr>
      </w:pPr>
      <w:r w:rsidRPr="768E716B">
        <w:rPr>
          <w:rFonts w:ascii="Helvetica" w:eastAsia="Helvetica" w:hAnsi="Helvetica" w:cs="Helvetica"/>
          <w:sz w:val="22"/>
          <w:szCs w:val="22"/>
        </w:rPr>
        <w:t>What was it like to have a face-to-face encounter with Jesus? From the physically broken man of Mark 2 to the devoted religious man of John 3 and the promiscuous woman of John 4, Jesus personally engaged unlikely individuals with extraordinary results. None of them walked away from their encounters with Christ unchanged. In this series, Alistair Begg reminds us that each of these individuals had something else in common: their greatest need was not for physical healing or stature but for a Savior. Jesus offered them spiritual transformation—the same He offers to us today.</w:t>
      </w:r>
    </w:p>
    <w:p w14:paraId="35761075" w14:textId="77777777" w:rsidR="001C4A05" w:rsidRDefault="001C4A05" w:rsidP="001C4A05">
      <w:pPr>
        <w:shd w:val="clear" w:color="auto" w:fill="FFFFFF" w:themeFill="background1"/>
        <w:spacing w:after="0" w:line="360" w:lineRule="auto"/>
        <w:rPr>
          <w:rFonts w:ascii="Helvetica" w:eastAsia="Helvetica" w:hAnsi="Helvetica" w:cs="Helvetica"/>
          <w:color w:val="000000" w:themeColor="text1"/>
          <w:sz w:val="22"/>
          <w:szCs w:val="22"/>
        </w:rPr>
      </w:pPr>
    </w:p>
    <w:p w14:paraId="0D6221DD" w14:textId="77777777" w:rsidR="001C4A05" w:rsidRDefault="001C4A05" w:rsidP="001C4A05">
      <w:pPr>
        <w:spacing w:after="0" w:line="240" w:lineRule="auto"/>
        <w:rPr>
          <w:rFonts w:ascii="Helvetica" w:eastAsia="Helvetica" w:hAnsi="Helvetica" w:cs="Helvetica"/>
          <w:color w:val="000000" w:themeColor="text1"/>
          <w:sz w:val="22"/>
          <w:szCs w:val="22"/>
        </w:rPr>
      </w:pPr>
      <w:r w:rsidRPr="3AB55CEB">
        <w:rPr>
          <w:rFonts w:ascii="Helvetica" w:eastAsia="Helvetica" w:hAnsi="Helvetica" w:cs="Helvetica"/>
          <w:b/>
          <w:bCs/>
          <w:color w:val="000000" w:themeColor="text1"/>
          <w:sz w:val="22"/>
          <w:szCs w:val="22"/>
        </w:rPr>
        <w:t>Social Media Copy</w:t>
      </w:r>
      <w:r w:rsidRPr="3AB55CEB">
        <w:rPr>
          <w:rFonts w:ascii="Helvetica" w:eastAsia="Helvetica" w:hAnsi="Helvetica" w:cs="Helvetica"/>
          <w:color w:val="000000" w:themeColor="text1"/>
          <w:sz w:val="22"/>
          <w:szCs w:val="22"/>
        </w:rPr>
        <w:t xml:space="preserve"> </w:t>
      </w:r>
    </w:p>
    <w:p w14:paraId="08B9C819" w14:textId="77777777" w:rsidR="001C4A05" w:rsidRDefault="001C4A05" w:rsidP="001C4A05">
      <w:pPr>
        <w:spacing w:after="0" w:line="360" w:lineRule="auto"/>
        <w:rPr>
          <w:rFonts w:ascii="Helvetica" w:eastAsia="Helvetica" w:hAnsi="Helvetica" w:cs="Helvetica"/>
          <w:color w:val="000000" w:themeColor="text1"/>
          <w:sz w:val="22"/>
          <w:szCs w:val="22"/>
        </w:rPr>
      </w:pPr>
    </w:p>
    <w:p w14:paraId="5A3E0C05" w14:textId="072BECA2" w:rsidR="001C4A05" w:rsidRDefault="001C4A05" w:rsidP="001C4A05">
      <w:pPr>
        <w:spacing w:line="360" w:lineRule="auto"/>
        <w:rPr>
          <w:rFonts w:ascii="Helvetica" w:eastAsia="Helvetica" w:hAnsi="Helvetica" w:cs="Helvetica"/>
          <w:color w:val="000000" w:themeColor="text1"/>
          <w:sz w:val="22"/>
          <w:szCs w:val="22"/>
        </w:rPr>
      </w:pPr>
      <w:r w:rsidRPr="768E716B">
        <w:rPr>
          <w:rFonts w:ascii="Helvetica" w:eastAsia="Helvetica" w:hAnsi="Helvetica" w:cs="Helvetica"/>
          <w:color w:val="000000" w:themeColor="text1"/>
          <w:sz w:val="22"/>
          <w:szCs w:val="22"/>
        </w:rPr>
        <w:t>What do the paralyzed man in Mark 2, the Samaritan woman in John 4</w:t>
      </w:r>
      <w:r>
        <w:rPr>
          <w:rFonts w:ascii="Helvetica" w:eastAsia="Helvetica" w:hAnsi="Helvetica" w:cs="Helvetica"/>
          <w:color w:val="000000" w:themeColor="text1"/>
          <w:sz w:val="22"/>
          <w:szCs w:val="22"/>
        </w:rPr>
        <w:t>,</w:t>
      </w:r>
      <w:r w:rsidRPr="768E716B">
        <w:rPr>
          <w:rFonts w:ascii="Helvetica" w:eastAsia="Helvetica" w:hAnsi="Helvetica" w:cs="Helvetica"/>
          <w:color w:val="000000" w:themeColor="text1"/>
          <w:sz w:val="22"/>
          <w:szCs w:val="22"/>
        </w:rPr>
        <w:t xml:space="preserve"> and the demon-possessed man in Luke 8 have in common? Find out and learn more about these face-to-face encounters with Jesus </w:t>
      </w:r>
      <w:r w:rsidR="00C65600">
        <w:rPr>
          <w:rFonts w:ascii="Helvetica" w:eastAsia="Helvetica" w:hAnsi="Helvetica" w:cs="Helvetica"/>
          <w:color w:val="000000" w:themeColor="text1"/>
          <w:sz w:val="22"/>
          <w:szCs w:val="22"/>
        </w:rPr>
        <w:t>when you listen</w:t>
      </w:r>
      <w:r w:rsidRPr="768E716B">
        <w:rPr>
          <w:rFonts w:ascii="Helvetica" w:eastAsia="Helvetica" w:hAnsi="Helvetica" w:cs="Helvetica"/>
          <w:color w:val="000000" w:themeColor="text1"/>
          <w:sz w:val="22"/>
          <w:szCs w:val="22"/>
        </w:rPr>
        <w:t xml:space="preserve"> to Alistair Begg’s series titled </w:t>
      </w:r>
      <w:r w:rsidRPr="768E716B">
        <w:rPr>
          <w:rFonts w:ascii="Helvetica" w:eastAsia="Helvetica" w:hAnsi="Helvetica" w:cs="Helvetica"/>
          <w:i/>
          <w:iCs/>
          <w:color w:val="000000" w:themeColor="text1"/>
          <w:sz w:val="22"/>
          <w:szCs w:val="22"/>
        </w:rPr>
        <w:t>An Extraordinary Counter</w:t>
      </w:r>
      <w:r w:rsidRPr="768E716B">
        <w:rPr>
          <w:rFonts w:ascii="Helvetica" w:eastAsia="Helvetica" w:hAnsi="Helvetica" w:cs="Helvetica"/>
          <w:color w:val="000000" w:themeColor="text1"/>
          <w:sz w:val="22"/>
          <w:szCs w:val="22"/>
        </w:rPr>
        <w:t>, on [time] on [days].</w:t>
      </w:r>
    </w:p>
    <w:p w14:paraId="4D129536"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7CB"/>
    <w:rsid w:val="001257CB"/>
    <w:rsid w:val="0019341A"/>
    <w:rsid w:val="001C4A05"/>
    <w:rsid w:val="002B0B18"/>
    <w:rsid w:val="00347269"/>
    <w:rsid w:val="00376A75"/>
    <w:rsid w:val="00550D5E"/>
    <w:rsid w:val="006A597B"/>
    <w:rsid w:val="00744ABE"/>
    <w:rsid w:val="00AF603E"/>
    <w:rsid w:val="00B219A3"/>
    <w:rsid w:val="00C65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B0CE78"/>
  <w15:chartTrackingRefBased/>
  <w15:docId w15:val="{F60496E6-B206-3043-B97E-E91CCE5FE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7CB"/>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1257CB"/>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1257CB"/>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1257CB"/>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1257CB"/>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1257CB"/>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1257CB"/>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1257CB"/>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1257CB"/>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1257CB"/>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7C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57C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57C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57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57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57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57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57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57CB"/>
    <w:rPr>
      <w:rFonts w:eastAsiaTheme="majorEastAsia" w:cstheme="majorBidi"/>
      <w:color w:val="272727" w:themeColor="text1" w:themeTint="D8"/>
    </w:rPr>
  </w:style>
  <w:style w:type="paragraph" w:styleId="Title">
    <w:name w:val="Title"/>
    <w:basedOn w:val="Normal"/>
    <w:next w:val="Normal"/>
    <w:link w:val="TitleChar"/>
    <w:uiPriority w:val="10"/>
    <w:qFormat/>
    <w:rsid w:val="001257CB"/>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1257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57CB"/>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1257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57CB"/>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1257CB"/>
    <w:rPr>
      <w:i/>
      <w:iCs/>
      <w:color w:val="404040" w:themeColor="text1" w:themeTint="BF"/>
    </w:rPr>
  </w:style>
  <w:style w:type="paragraph" w:styleId="ListParagraph">
    <w:name w:val="List Paragraph"/>
    <w:basedOn w:val="Normal"/>
    <w:uiPriority w:val="34"/>
    <w:qFormat/>
    <w:rsid w:val="001257CB"/>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1257CB"/>
    <w:rPr>
      <w:i/>
      <w:iCs/>
      <w:color w:val="0F4761" w:themeColor="accent1" w:themeShade="BF"/>
    </w:rPr>
  </w:style>
  <w:style w:type="paragraph" w:styleId="IntenseQuote">
    <w:name w:val="Intense Quote"/>
    <w:basedOn w:val="Normal"/>
    <w:next w:val="Normal"/>
    <w:link w:val="IntenseQuoteChar"/>
    <w:uiPriority w:val="30"/>
    <w:qFormat/>
    <w:rsid w:val="001257CB"/>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1257CB"/>
    <w:rPr>
      <w:i/>
      <w:iCs/>
      <w:color w:val="0F4761" w:themeColor="accent1" w:themeShade="BF"/>
    </w:rPr>
  </w:style>
  <w:style w:type="character" w:styleId="IntenseReference">
    <w:name w:val="Intense Reference"/>
    <w:basedOn w:val="DefaultParagraphFont"/>
    <w:uiPriority w:val="32"/>
    <w:qFormat/>
    <w:rsid w:val="001257CB"/>
    <w:rPr>
      <w:b/>
      <w:bCs/>
      <w:smallCaps/>
      <w:color w:val="0F4761" w:themeColor="accent1" w:themeShade="BF"/>
      <w:spacing w:val="5"/>
    </w:rPr>
  </w:style>
  <w:style w:type="character" w:styleId="Hyperlink">
    <w:name w:val="Hyperlink"/>
    <w:basedOn w:val="DefaultParagraphFont"/>
    <w:uiPriority w:val="99"/>
    <w:unhideWhenUsed/>
    <w:rsid w:val="001C4A05"/>
    <w:rPr>
      <w:color w:val="467886"/>
      <w:u w:val="single"/>
    </w:rPr>
  </w:style>
  <w:style w:type="character" w:styleId="FollowedHyperlink">
    <w:name w:val="FollowedHyperlink"/>
    <w:basedOn w:val="DefaultParagraphFont"/>
    <w:uiPriority w:val="99"/>
    <w:semiHidden/>
    <w:unhideWhenUsed/>
    <w:rsid w:val="00C6560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extraordinary-encoun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215</Words>
  <Characters>1080</Characters>
  <Application>Microsoft Office Word</Application>
  <DocSecurity>0</DocSecurity>
  <Lines>25</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2025-03-24T18:35:00Z</dcterms:created>
  <dcterms:modified xsi:type="dcterms:W3CDTF">2025-03-24T23:19:00Z</dcterms:modified>
</cp:coreProperties>
</file>